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38" w:rsidRDefault="009E7038" w:rsidP="009E7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5F14">
        <w:rPr>
          <w:rFonts w:ascii="Times New Roman" w:hAnsi="Times New Roman" w:cs="Times New Roman"/>
          <w:sz w:val="28"/>
          <w:szCs w:val="28"/>
        </w:rPr>
        <w:t xml:space="preserve">Сведения о результатах проверки </w:t>
      </w:r>
      <w:r w:rsidRPr="0081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и выявление нарушений законодательства Российской Федерации о контрактной системе в сфере закупок товаров, работ, услуг для муниципальных нужд муниципального учреждения администрации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Новопогорел</w:t>
      </w:r>
      <w:r w:rsidRPr="0081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овское</w:t>
      </w:r>
      <w:proofErr w:type="spellEnd"/>
      <w:r w:rsidRPr="0081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proofErr w:type="spellStart"/>
      <w:r w:rsidRPr="0081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Карсунского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Ульяновской области и </w:t>
      </w:r>
      <w:r w:rsidRPr="0081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муниципальных нужд муниципального учреждения администрации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Большепоселко</w:t>
      </w:r>
      <w:r w:rsidRPr="0081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вское</w:t>
      </w:r>
      <w:proofErr w:type="spellEnd"/>
      <w:r w:rsidRPr="0081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proofErr w:type="spellStart"/>
      <w:r w:rsidRPr="0081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Карсунского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Ульяновской области за 2024год.</w:t>
      </w:r>
      <w:proofErr w:type="gramEnd"/>
    </w:p>
    <w:p w:rsidR="009E7038" w:rsidRDefault="009E7038" w:rsidP="009E70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7038" w:rsidRPr="00863973" w:rsidRDefault="009E7038" w:rsidP="009E70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3973">
        <w:rPr>
          <w:rFonts w:ascii="Times New Roman" w:hAnsi="Times New Roman" w:cs="Times New Roman"/>
          <w:sz w:val="28"/>
          <w:szCs w:val="28"/>
        </w:rPr>
        <w:t xml:space="preserve"> Нарушения, выявленные в ходе проверки: </w:t>
      </w:r>
    </w:p>
    <w:p w:rsidR="009E7038" w:rsidRPr="00C93A8A" w:rsidRDefault="009E7038" w:rsidP="009E70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064">
        <w:rPr>
          <w:rFonts w:ascii="Times New Roman" w:hAnsi="Times New Roman" w:cs="Times New Roman"/>
          <w:sz w:val="28"/>
          <w:szCs w:val="28"/>
        </w:rPr>
        <w:t>1.</w:t>
      </w:r>
      <w:r w:rsidRPr="00C93A8A">
        <w:rPr>
          <w:rFonts w:ascii="Times New Roman" w:hAnsi="Times New Roman" w:cs="Times New Roman"/>
          <w:color w:val="000000"/>
          <w:sz w:val="28"/>
          <w:szCs w:val="28"/>
        </w:rPr>
        <w:t>Документ о назначении ответственного лица за приемку и экспертизу поставленного товара, результатов выполненной работы, оказанной услуги предусмотренных контрактом, проверке не представлен.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Pr="00C93A8A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муниципального образования </w:t>
      </w:r>
      <w:proofErr w:type="spellStart"/>
      <w:r w:rsidRPr="00C93A8A">
        <w:rPr>
          <w:rFonts w:ascii="Times New Roman" w:hAnsi="Times New Roman" w:cs="Times New Roman"/>
          <w:color w:val="000000"/>
          <w:sz w:val="28"/>
          <w:szCs w:val="28"/>
        </w:rPr>
        <w:t>Новопогореловское</w:t>
      </w:r>
      <w:proofErr w:type="spellEnd"/>
      <w:r w:rsidRPr="00C93A8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администрацией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Большепоселковское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поселение,</w:t>
      </w:r>
      <w:r w:rsidRPr="00C93A8A">
        <w:rPr>
          <w:rFonts w:ascii="Times New Roman" w:hAnsi="Times New Roman" w:cs="Times New Roman"/>
          <w:color w:val="000000"/>
          <w:sz w:val="28"/>
          <w:szCs w:val="28"/>
        </w:rPr>
        <w:t xml:space="preserve"> нарушена часть 3 статьи 94 Федерального закона о контрактной системе.</w:t>
      </w:r>
    </w:p>
    <w:p w:rsidR="009E7038" w:rsidRPr="007A59CD" w:rsidRDefault="009E7038" w:rsidP="009E70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3A8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A59CD">
        <w:rPr>
          <w:rFonts w:ascii="Times New Roman" w:hAnsi="Times New Roman" w:cs="Times New Roman"/>
          <w:sz w:val="28"/>
          <w:szCs w:val="28"/>
        </w:rPr>
        <w:t xml:space="preserve">Проверкой установлено, что коммерческие предложения, для обоснования начальной (максимальной) цены контрактов (договоров) заказчиком для заключения контракта (договора) по п. 4 ч. 1 ст. 93 Закона 44-ФЗ у поставщиков (подрядчиков, исполнителей), администрацией МО </w:t>
      </w:r>
      <w:proofErr w:type="spellStart"/>
      <w:r w:rsidRPr="007A59CD">
        <w:rPr>
          <w:rFonts w:ascii="Times New Roman" w:hAnsi="Times New Roman" w:cs="Times New Roman"/>
          <w:sz w:val="28"/>
          <w:szCs w:val="28"/>
        </w:rPr>
        <w:t>Новопогореловское</w:t>
      </w:r>
      <w:proofErr w:type="spellEnd"/>
      <w:r w:rsidRPr="007A59C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7A59CD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7A59CD">
        <w:rPr>
          <w:rFonts w:ascii="Times New Roman" w:hAnsi="Times New Roman" w:cs="Times New Roman"/>
          <w:sz w:val="28"/>
          <w:szCs w:val="28"/>
        </w:rPr>
        <w:t xml:space="preserve"> администрацией МО </w:t>
      </w:r>
      <w:proofErr w:type="spellStart"/>
      <w:r w:rsidRPr="007A59CD">
        <w:rPr>
          <w:rFonts w:ascii="Times New Roman" w:hAnsi="Times New Roman" w:cs="Times New Roman"/>
          <w:sz w:val="28"/>
          <w:szCs w:val="28"/>
        </w:rPr>
        <w:t>Большепоселковское</w:t>
      </w:r>
      <w:proofErr w:type="spellEnd"/>
      <w:r w:rsidRPr="007A59CD">
        <w:rPr>
          <w:rFonts w:ascii="Times New Roman" w:hAnsi="Times New Roman" w:cs="Times New Roman"/>
          <w:sz w:val="28"/>
          <w:szCs w:val="28"/>
        </w:rPr>
        <w:t xml:space="preserve"> сельское поселение запрашиваются не ко всем договорам и контрактам.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Администрацией МО сельских поселений, при применении метода сопоставимых цен, использовалась информация о ценах в нарушении требований части 3 статьи 22 Федерального закона о контрактной системе (без учета сопоставимых  с условиями закупки коммерческих условий поставок товаров).</w:t>
      </w:r>
    </w:p>
    <w:p w:rsidR="009E7038" w:rsidRDefault="009E7038" w:rsidP="009E70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3.</w:t>
      </w:r>
      <w:r w:rsidRPr="00C57A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дминистрацией МО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Большепоселко</w:t>
      </w:r>
      <w:r w:rsidRPr="00C57A2E">
        <w:rPr>
          <w:rFonts w:ascii="Times New Roman" w:hAnsi="Times New Roman" w:cs="Times New Roman"/>
          <w:bCs/>
          <w:sz w:val="28"/>
          <w:szCs w:val="28"/>
        </w:rPr>
        <w:t>вское</w:t>
      </w:r>
      <w:proofErr w:type="spellEnd"/>
      <w:r w:rsidRPr="00C57A2E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поселение, нарушены требования </w:t>
      </w:r>
      <w:r w:rsidRPr="00C57A2E">
        <w:rPr>
          <w:rFonts w:ascii="Times New Roman" w:hAnsi="Times New Roman" w:cs="Times New Roman"/>
          <w:sz w:val="28"/>
          <w:szCs w:val="28"/>
        </w:rPr>
        <w:t>части  2 статьи 34 Федерального закона о контрактной системе которые предусматривают при заключении контракта наличие обязательного условия о том, что цена контракта является твердой и определяется на весь срок исполнения контракта.</w:t>
      </w:r>
    </w:p>
    <w:p w:rsidR="009E7038" w:rsidRDefault="009E7038" w:rsidP="009E703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9E7038" w:rsidRPr="005C54DB" w:rsidRDefault="009E7038" w:rsidP="009E703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4DB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437AA3" w:rsidRDefault="00437AA3">
      <w:bookmarkStart w:id="0" w:name="_GoBack"/>
      <w:bookmarkEnd w:id="0"/>
    </w:p>
    <w:sectPr w:rsidR="00437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D1"/>
    <w:rsid w:val="00437AA3"/>
    <w:rsid w:val="009E7038"/>
    <w:rsid w:val="00C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2025-07-29T10:13:00Z</dcterms:created>
  <dcterms:modified xsi:type="dcterms:W3CDTF">2025-07-29T10:14:00Z</dcterms:modified>
</cp:coreProperties>
</file>